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AI vs Human Written Articles (Statistics)</w:t>
      </w:r>
    </w:p>
    <w:p>
      <w:r>
        <w:t>In the current online world, the competition between AI-generated and human-written articles is intensifying.</w:t>
      </w:r>
    </w:p>
    <w:p>
      <w:r>
        <w:t>As technology improves, knowing the differences in speed, cost, quality, creativity, and personalization becomes important for people who make and use content.</w:t>
      </w:r>
    </w:p>
    <w:p>
      <w:r>
        <w:t>This piece examines the statistics comparing AI and human contributions, as well as the benefits and difficulties that come with each.</w:t>
      </w:r>
    </w:p>
    <w:p>
      <w:r>
        <w:t>By looking into these aspects, we intend to explain which method best meets different content needs.</w:t>
      </w:r>
    </w:p>
    <w:p>
      <w:pPr>
        <w:pStyle w:val="Heading2"/>
      </w:pPr>
      <w:r>
        <w:t>Comparison of AI and Human Written Articles</w:t>
      </w:r>
    </w:p>
    <w:p>
      <w:r>
        <w:t>The comparison between AI-generated content and human-written articles shows big differences in areas like speed, cost, quality, creativity, and personalization.</w:t>
      </w:r>
    </w:p>
    <w:p>
      <w:r>
        <w:t>AI uses advanced algorithms and natural language processing to create articles quickly, while human writers provide emotional depth and creativity that improve the quality of the content.</w:t>
      </w:r>
    </w:p>
    <w:p>
      <w:r>
        <w:t>The ongoing debate about the usefulness of AI content generation tools highlights the need to keep editorial standards and originality, affecting the user experience and how audiences engage with content marketing.</w:t>
      </w:r>
    </w:p>
    <w:p>
      <w:pPr>
        <w:pStyle w:val="Heading3"/>
      </w:pPr>
      <w:r>
        <w:t>1. Speed</w:t>
      </w:r>
    </w:p>
    <w:p>
      <w:r>
        <w:t>One of the most notable advantages of AI in content generation is its speed; algorithms can produce articles in mere seconds compared to the hours or days required by human writers.</w:t>
      </w:r>
    </w:p>
    <w:p>
      <w:r>
        <w:t>This quick production improves how fast you can write and has a big impact on the entire content process. Companies using AI-based tools can quickly respond to market trends and consumer needs, creating timely articles that connect with their audience.</w:t>
      </w:r>
    </w:p>
    <w:p>
      <w:r>
        <w:t>Studies have shown that shorter, engaging pieces of content, typically ranging from 600 to 1,200 words, often perform better in terms of user engagement and SEO visibility. Automation helps in regularly testing different content versions, which supports decisions based on data to improve performance measures like click-through rates and time spent on a page.</w:t>
      </w:r>
    </w:p>
    <w:p>
      <w:r>
        <w:t>Thus, the implications of speed extend beyond mere production, fundamentally reshaping content strategies across industries.</w:t>
      </w:r>
    </w:p>
    <w:p>
      <w:pPr>
        <w:pStyle w:val="Heading3"/>
      </w:pPr>
      <w:r>
        <w:t>2. Cost</w:t>
      </w:r>
    </w:p>
    <w:p>
      <w:r>
        <w:t>The cost of creating articles with AI is usually less than having them written by humans, which makes it attractive for businesses with tight budgets.</w:t>
      </w:r>
    </w:p>
    <w:p>
      <w:r>
        <w:t>This financial advantage presents organizations with a unique opportunity to reallocate resources towards enhancing their overall content strategy.</w:t>
      </w:r>
    </w:p>
    <w:p>
      <w:r>
        <w:t>By investing the money saved on labor into other areas, such as marketing, brand development, and audience engagement, businesses can significantly improve their visibility and resonance in the market.</w:t>
      </w:r>
    </w:p>
    <w:p>
      <w:r>
        <w:t>AI can create content fast, but it doesn't have the deep knowledge of human ideas that experienced writers offer.</w:t>
      </w:r>
    </w:p>
    <w:p>
      <w:r>
        <w:t>Choosing between AI and human writing means thinking about costs and how creativity and emotions can make content better, influencing how audiences relate to it and remain loyal.</w:t>
      </w:r>
    </w:p>
    <w:p>
      <w:pPr>
        <w:pStyle w:val="Heading3"/>
      </w:pPr>
      <w:r>
        <w:t>3. Quality</w:t>
      </w:r>
    </w:p>
    <w:p>
      <w:r>
        <w:t>Quality is important when comparing AI-generated articles to those written by humans; AI can create text that is easy to read, but it often misses the clarity and detail that human writers offer.</w:t>
      </w:r>
    </w:p>
    <w:p>
      <w:r>
        <w:t>This difference matters because people want content that both informs and connects with them personally.</w:t>
      </w:r>
    </w:p>
    <w:p>
      <w:r>
        <w:t>Making text easy to read ensures people grasp it easily, while linking ideas clearly makes the content memorable for the reader.</w:t>
      </w:r>
    </w:p>
    <w:p>
      <w:r>
        <w:t>To improve content validation, writers can use methods like peer reviews, detailed fact-checking, and audience feedback.</w:t>
      </w:r>
    </w:p>
    <w:p>
      <w:r>
        <w:t>These methods ensure accuracy and demonstrate how people can apply emotional intelligence in their writing.</w:t>
      </w:r>
    </w:p>
    <w:p>
      <w:r>
        <w:t>By knowing these parts, both AI and human writers can work to create stories that keep the audience interested.</w:t>
      </w:r>
    </w:p>
    <w:p>
      <w:pPr>
        <w:pStyle w:val="Heading3"/>
      </w:pPr>
      <w:r>
        <w:t>4. Creativity</w:t>
      </w:r>
    </w:p>
    <w:p>
      <w:r>
        <w:t>Creativity is one area where human writers excel, as they infuse their work with a unique voice, emotional depth, and cultural references that AI often struggles to replicate.</w:t>
      </w:r>
    </w:p>
    <w:p>
      <w:r>
        <w:t>This uniqueness reflects human experiences and builds a real bond with the audience. When individuals read prose imbued with personal anecdotes and relatable sentiments, they are more likely to feel understood and engaged.</w:t>
      </w:r>
    </w:p>
    <w:p>
      <w:r>
        <w:t>Being unique is important in this process, as new ideas can lead to interest and encourage thinking. Unlike AI-created content, which often misses a personal touch, the human element helps readers connect their feelings and views to the story.</w:t>
      </w:r>
    </w:p>
    <w:p>
      <w:r>
        <w:t>This emotional connection helps people remember more effectively and builds a loyal audience looking for genuine stories.</w:t>
      </w:r>
    </w:p>
    <w:p>
      <w:pPr>
        <w:pStyle w:val="Heading3"/>
      </w:pPr>
      <w:r>
        <w:t>5. Personalization</w:t>
      </w:r>
    </w:p>
    <w:p>
      <w:r>
        <w:t>Customizing content helps attract people's attention. AI can study information to find the right audience, but human writers can tell stories that people feel connected to.</w:t>
      </w:r>
    </w:p>
    <w:p>
      <w:r>
        <w:t>This cooperation between technology and human intuition increases the content's relevance and overall effect.</w:t>
      </w:r>
    </w:p>
    <w:p>
      <w:r>
        <w:t>AI tools such as Google Analytics and social media data provide important information on how users act, what they like, and demographic patterns.</w:t>
      </w:r>
    </w:p>
    <w:p>
      <w:r>
        <w:t>These technologies can identify which content connects best with particular groups of people. It is the detailed knowledge of what drives an audience, their feelings, and cultural backgrounds that human writers bring, turning boring data into interesting stories.</w:t>
      </w:r>
    </w:p>
    <w:p>
      <w:r>
        <w:t>This mix of AI functions and human creativity makes sure that content connects with the audience effectively and personally.</w:t>
      </w:r>
    </w:p>
    <w:p>
      <w:pPr>
        <w:pStyle w:val="Heading2"/>
      </w:pPr>
      <w:r>
        <w:t>Statistics on AI and Human Written Articles</w:t>
      </w:r>
    </w:p>
    <w:p>
      <w:r>
        <w:t>Studies on articles written by AI and people show important patterns that focus on changes in creating content, especially regarding how much readers interact, how correct the information is, and how costs compare.</w:t>
      </w:r>
    </w:p>
    <w:p>
      <w:r>
        <w:t>AI vs Human Content Statistics 2024</w:t>
      </w:r>
    </w:p>
    <w:p>
      <w:pPr>
        <w:pStyle w:val="Heading2"/>
      </w:pPr>
      <w:r>
        <w:t>AI vs Human Content Statistics 2024</w:t>
      </w:r>
    </w:p>
    <w:p>
      <w:pPr>
        <w:pStyle w:val="Heading3"/>
      </w:pPr>
      <w:r>
        <w:t>AI Adoption and Market Impact: Market Size and Growth</w:t>
      </w:r>
    </w:p>
    <w:p>
      <w:pPr>
        <w:pStyle w:val="Heading3"/>
      </w:pPr>
      <w:r>
        <w:t>AI Adoption and Market Impact: AI in Business</w:t>
      </w:r>
    </w:p>
    <w:p>
      <w:pPr>
        <w:pStyle w:val="Heading3"/>
      </w:pPr>
      <w:r>
        <w:t>AI Demographics and Consumer Use: Usage and Engagement</w:t>
      </w:r>
    </w:p>
    <w:p>
      <w:pPr>
        <w:pStyle w:val="Heading3"/>
      </w:pPr>
      <w:r>
        <w:t>AI Demographics and Consumer Use: Demographics Awareness</w:t>
      </w:r>
    </w:p>
    <w:p>
      <w:pPr>
        <w:pStyle w:val="Heading3"/>
      </w:pPr>
      <w:r>
        <w:t>AI and Job Market: Job Impact</w:t>
      </w:r>
    </w:p>
    <w:p>
      <w:pPr>
        <w:pStyle w:val="Heading3"/>
      </w:pPr>
      <w:r>
        <w:t>AI and Job Market: Popular AI Job Postings</w:t>
      </w:r>
    </w:p>
    <w:p>
      <w:r>
        <w:t>The AI vs Human Content Statistics 2024 explores how artificial intelligence is increasingly affecting different areas, focusing on market expansion, how businesses are using it, how consumers are responding, and changes in the job market. This information highlights the quick progress and use of AI technologies, focusing on its significant effect.</w:t>
      </w:r>
    </w:p>
    <w:p>
      <w:r>
        <w:t>AI Adoption and Market Impact reveals a substantial increase in AI market size, from $454.12 billion in 2023 to an expected $2.5 trillion by 2032, driven by a compound annual growth rate (CAGR) of 33% in 2024. The increase shows how AI helps improve technology and performance in industries around the world. A significant 77% Many companies are using AI or looking into it, recognizing its advantages in making business operations better and helping with decision-making. Moreover, a striking 97% of business owners utilize ChatGPT, indicating a strong preference for AI-driven solutions in streamlining communication and customer service.</w:t>
      </w:r>
    </w:p>
    <w:p>
      <w:pPr>
        <w:pStyle w:val="ListBullet"/>
      </w:pPr>
      <w:r>
        <w:t>AI Demographics and Consumer Use: A notable 55% of Americans regularly use AI, highlighting increasing reliance on AI technologies for daily tasks. Furthermore, 65% of consumers trust AI, reflecting growing confidence in AI's capabilities and reliability. However, there is a difference in how well people know about demographics, with 38% of men and 23% of women aware of AI, suggesting the need for broader education and outreach to close awareness gaps.</w:t>
      </w:r>
    </w:p>
    <w:p>
      <w:pPr>
        <w:pStyle w:val="ListBullet"/>
      </w:pPr>
      <w:r>
        <w:t>AI and Job Market: AI affects jobs in different ways, with 85 jobs potentially replaced by 2025, while 97 new AI-related jobs are created, resulting in a net gain of 12 jobs. This change shows AI's role in altering job markets, generating opportunities in fields such as data engineering and science, with 1898 and 1692 job postings respectively.</w:t>
      </w:r>
    </w:p>
    <w:p>
      <w:r>
        <w:t>The AI vs Human Content Statistics 2024 emphasizes how AI significantly influences market expansion, business operations, consumer interaction, and job opportunities. As AI grows and changes, knowing its effects will be important for using it fully and dealing with issues related to knowledge and job shifts.</w:t>
      </w:r>
    </w:p>
    <w:p>
      <w:pPr>
        <w:pStyle w:val="Heading3"/>
      </w:pPr>
      <w:r>
        <w:t>1. Percentage of Articles Written by AI</w:t>
      </w:r>
    </w:p>
    <w:p>
      <w:r>
        <w:t>Recent research shows that about 30% of online articles are now created by AI, showing the increasing use of tools that produce content automatically.</w:t>
      </w:r>
    </w:p>
    <w:p>
      <w:r>
        <w:t>This trend shows a major change in how content is made, with marketers and companies moving more toward being efficient and using information based on data.</w:t>
      </w:r>
    </w:p>
    <w:p>
      <w:r>
        <w:t>Using AI technology makes writing articles faster and allows for tailoring content to match what readers like.</w:t>
      </w:r>
    </w:p>
    <w:p>
      <w:r>
        <w:t>Content marketing methods are changing, focusing on measures like how much people interact, how often they click, and how well content ranks in search engines.</w:t>
      </w:r>
    </w:p>
    <w:p>
      <w:r>
        <w:t>With AI-generated content being used widely, professionals need to keep human creativity and authenticity alive in a field increasingly controlled by algorithms.</w:t>
      </w:r>
    </w:p>
    <w:p>
      <w:pPr>
        <w:pStyle w:val="Heading3"/>
      </w:pPr>
      <w:r>
        <w:t>2. Percentage of Articles Written by Humans</w:t>
      </w:r>
    </w:p>
    <w:p>
      <w:r>
        <w:t>Despite the rise of AI, human-written articles still account for about 70% of content published online, emphasizing the enduring value of human creativity and writing style.</w:t>
      </w:r>
    </w:p>
    <w:p>
      <w:r>
        <w:t>This major percentage shows an important fact about content quality and keeping an audience; readers usually like stories that connect emotionally and genuinely with their lives.</w:t>
      </w:r>
    </w:p>
    <w:p>
      <w:r>
        <w:t>Although AI can create large amounts of content based on data rapidly, it usually misses the detailed grasp of human feelings and experiences that a talented writer has. Adding a personal element increases interaction and builds loyalty with readers who look for voices and styles that match their own views.</w:t>
      </w:r>
    </w:p>
    <w:p>
      <w:r>
        <w:t>The unique view, detail, and connection provided by human writers remain important to readers, especially as machines are used more often in our online world.</w:t>
      </w:r>
    </w:p>
    <w:p>
      <w:pPr>
        <w:pStyle w:val="Heading3"/>
      </w:pPr>
      <w:r>
        <w:t>3. Comparison of Engagement Rates</w:t>
      </w:r>
    </w:p>
    <w:p>
      <w:r>
        <w:t>Engagement rates serve as a critical metric for assessing the effectiveness of both AI and human-written articles, with studies revealing that human-generated content often garners higher user feedback.</w:t>
      </w:r>
    </w:p>
    <w:p>
      <w:r>
        <w:t>This point is highlighted by many studies that indicate human-written pieces often result in stronger connections, as readers relate more emotionally to the content.</w:t>
      </w:r>
    </w:p>
    <w:p>
      <w:r>
        <w:t>On the other hand, AI-generated articles, though quick and usually correct, might miss the subtle grasp of human experiences that make them feel relatable.</w:t>
      </w:r>
    </w:p>
    <w:p>
      <w:r>
        <w:t>Listening to what users say is important for planning content. It helps writers make their style better and pick subjects that interest people.</w:t>
      </w:r>
    </w:p>
    <w:p>
      <w:r>
        <w:t>By using feedback from users, both AI and human writers can change their methods, leading to improved interaction and building a dedicated audience.</w:t>
      </w:r>
    </w:p>
    <w:p>
      <w:pPr>
        <w:pStyle w:val="Heading3"/>
      </w:pPr>
      <w:r>
        <w:t>4. Comparison of Accuracy Rates</w:t>
      </w:r>
    </w:p>
    <w:p>
      <w:r>
        <w:t>Human-written articles usually have higher accuracy rates compared to AI-generated content, highlighting the need for skill and fact-checking.</w:t>
      </w:r>
    </w:p>
    <w:p>
      <w:r>
        <w:t>This strength is most evident in areas requiring detailed knowledge or emotional awareness, where a human touch provides depth and connection.</w:t>
      </w:r>
    </w:p>
    <w:p>
      <w:r>
        <w:t>AI can make errors due to its lack of full comprehension of the context, whereas human writers rely on their knowledge and thoughtful analysis to produce thorough and correct narratives.</w:t>
      </w:r>
    </w:p>
    <w:p>
      <w:r>
        <w:t>People tend to trust information created by experts. This trust is essential because it builds a loyal audience that appreciates quality and honesty in the information they read, proving the importance of human involvement in content creation.</w:t>
      </w:r>
    </w:p>
    <w:p>
      <w:pPr>
        <w:pStyle w:val="Heading3"/>
      </w:pPr>
      <w:r>
        <w:t>5. Comparison of Cost</w:t>
      </w:r>
    </w:p>
    <w:p>
      <w:r>
        <w:t>The cost comparison between AI and human-written articles shows that while AI can reduce expenses, the long-term value of human touch may justify the higher investment.</w:t>
      </w:r>
    </w:p>
    <w:p>
      <w:r>
        <w:t>When organizations evaluate their content strategies, they often face the dilemma of choosing between AI-driven content generation and traditional human writing.</w:t>
      </w:r>
    </w:p>
    <w:p>
      <w:r>
        <w:t>AI tools can create large amounts of text fast and at low cost, appealing to businesses with tight budgets. This approach often misses the fine details and emotional depth that experienced writers can offer.</w:t>
      </w:r>
    </w:p>
    <w:p>
      <w:r>
        <w:t>Investors and marketers should remember that although lower initial costs might make automation appealing, human creativity and storytelling can create stronger bonds with audiences, which might result in more loyal customers and support for the brand.</w:t>
      </w:r>
    </w:p>
    <w:p>
      <w:r>
        <w:t>Therefore, it's important to balance the use of AI with the unique skills humans bring for a lasting content plan.</w:t>
      </w:r>
    </w:p>
    <w:p>
      <w:pPr>
        <w:pStyle w:val="Heading2"/>
      </w:pPr>
      <w:r>
        <w:t>Benefits of AI and Human Written Articles</w:t>
      </w:r>
    </w:p>
    <w:p>
      <w:r>
        <w:t>Recognizing the advantages of both AI and human-written articles is important for creating a content plan that increases reader interaction and improves content quality.</w:t>
      </w:r>
    </w:p>
    <w:p>
      <w:pPr>
        <w:pStyle w:val="Heading3"/>
      </w:pPr>
      <w:r>
        <w:t>1. Benefits of AI Articles</w:t>
      </w:r>
    </w:p>
    <w:p>
      <w:r>
        <w:t>AI articles provide many advantages such as faster writing, quick creation of content, and major cost savings for companies aiming to expand their content production.</w:t>
      </w:r>
    </w:p>
    <w:p>
      <w:r>
        <w:t>By streamlining the writing process, AI technology can produce high-quality articles in a fraction of the time it would take a human writer, often cutting production times down from hours to minutes.</w:t>
      </w:r>
    </w:p>
    <w:p>
      <w:r>
        <w:t>For instance, companies using AI-driven content tools have reported up to a 70% reduction in time spent on drafting articles, allowing teams to redirect their focus toward strategy development and creative innovation.</w:t>
      </w:r>
    </w:p>
    <w:p>
      <w:r>
        <w:t>The cost implications are striking; businesses have noted a substantial decrease in staffing expenses, as AI-generated content can maintain quality while minimizing the need for a large writing team.</w:t>
      </w:r>
    </w:p>
    <w:p>
      <w:r>
        <w:t>Businesses using AI for content creation have reduced costs by up to 30%, demonstrating real benefits of this technology in online marketing.</w:t>
      </w:r>
    </w:p>
    <w:p>
      <w:pPr>
        <w:pStyle w:val="Heading3"/>
      </w:pPr>
      <w:r>
        <w:t>2. Benefits of Human Written Articles</w:t>
      </w:r>
    </w:p>
    <w:p>
      <w:r>
        <w:t>Articles created by humans provide top-quality content, imaginative ideas, and can create an emotional bond with readers.</w:t>
      </w:r>
    </w:p>
    <w:p>
      <w:r>
        <w:t>These articles tell engaging stories that connect with readers personally. For example, when a travel blogger talks about visiting a new city, they describe the places they see and share their feelings about the trip, helping readers imagine being there themselves.</w:t>
      </w:r>
    </w:p>
    <w:p>
      <w:r>
        <w:t>This kind of involvement makes gatherings unforgettable, building a feeling of togetherness with readers. Unlike content created by algorithms, which can seem shallow and artificial, pieces written by people show a range of viewpoints.</w:t>
      </w:r>
    </w:p>
    <w:p>
      <w:r>
        <w:t>This authenticity invites readers to connect, consider new ideas, and even feel inspired to take action, showcasing the irreplaceable value of a human touch in content creation.</w:t>
      </w:r>
    </w:p>
    <w:p>
      <w:pPr>
        <w:pStyle w:val="Heading2"/>
      </w:pPr>
      <w:r>
        <w:t>Challenges of AI and Human Written Articles</w:t>
      </w:r>
    </w:p>
    <w:p>
      <w:r>
        <w:t>Both AI and human-written articles encounter unique issues affecting content quality, writing consistency, and the ability to connect with specific audiences.</w:t>
      </w:r>
    </w:p>
    <w:p>
      <w:pPr>
        <w:pStyle w:val="Heading3"/>
      </w:pPr>
      <w:r>
        <w:t>1. Challenges of AI Articles</w:t>
      </w:r>
    </w:p>
    <w:p>
      <w:r>
        <w:t>AI articles often face problems with bias in algorithms, which limits their ability to create high-quality content that connects with readers.</w:t>
      </w:r>
    </w:p>
    <w:p>
      <w:r>
        <w:t>These biases come from the information used to teach machine learning systems, which might show societal unfairness or miss different viewpoints. As a result, the generated content may inadvertently perpetuate stereotypes or offer a narrow viewpoint on complex issues.</w:t>
      </w:r>
    </w:p>
    <w:p>
      <w:r>
        <w:t>To mitigate these challenges, developers can prioritize diverse training datasets and implement regular audits to identify and correct biases in AI-generated articles.</w:t>
      </w:r>
    </w:p>
    <w:p>
      <w:r>
        <w:t>Getting feedback from human editors can greatly improve the accuracy and relevance of the results, ensuring they meet the audience's expectations and align with common social standards.</w:t>
      </w:r>
    </w:p>
    <w:p>
      <w:pPr>
        <w:pStyle w:val="Heading3"/>
      </w:pPr>
      <w:r>
        <w:t>2. Challenges of Human Written Articles</w:t>
      </w:r>
    </w:p>
    <w:p>
      <w:r>
        <w:t>Human-written articles often have issues like keeping the writing consistent and ensuring the content is of high quality. These can differ a lot based on the writer's skill and way of writing.</w:t>
      </w:r>
    </w:p>
    <w:p>
      <w:r>
        <w:t>These challenges often lead to shifts in tone and style, making it difficult for readers to connect with the content. Human writers often have to deal with the need to verify facts to make sure the information they present is correct and trustworthy.</w:t>
      </w:r>
    </w:p>
    <w:p>
      <w:r>
        <w:t>To overcome these issues, writers can develop a personal style guide, which helps create a more uniform voice across different pieces. Writers can gain from working together in peer reviews, where other writers give their thoughts on the material and its clarity, improving the standard and trustworthiness of their work.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